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0E" w:rsidRPr="009857C0" w:rsidRDefault="009B740E" w:rsidP="00880E10">
      <w:pPr>
        <w:pStyle w:val="Naslov2"/>
        <w:spacing w:before="0" w:after="60"/>
        <w:jc w:val="center"/>
        <w:rPr>
          <w:b/>
        </w:rPr>
      </w:pPr>
      <w:r w:rsidRPr="009857C0">
        <w:rPr>
          <w:b/>
        </w:rPr>
        <w:t>PRIJAVA NA NATJEČAJ</w:t>
      </w:r>
    </w:p>
    <w:p w:rsidR="004939F3" w:rsidRPr="004939F3" w:rsidRDefault="004939F3" w:rsidP="00880E10">
      <w:pPr>
        <w:pStyle w:val="Naslov2"/>
        <w:spacing w:before="60" w:after="60"/>
        <w:jc w:val="center"/>
      </w:pPr>
      <w:r w:rsidRPr="004939F3">
        <w:t>za dodjelu financijske potpore za međunarodne edukativne programe</w:t>
      </w:r>
    </w:p>
    <w:p w:rsidR="004939F3" w:rsidRDefault="004939F3" w:rsidP="00880E10">
      <w:pPr>
        <w:pStyle w:val="Naslov2"/>
        <w:spacing w:before="60" w:after="60"/>
        <w:jc w:val="center"/>
        <w:rPr>
          <w:bCs/>
        </w:rPr>
      </w:pPr>
      <w:r w:rsidRPr="004939F3">
        <w:t>koje se izvode na Sveučilištu u Rijeci u 2019./2020. i 2020./2021.</w:t>
      </w:r>
    </w:p>
    <w:p w:rsidR="004939F3" w:rsidRDefault="004939F3" w:rsidP="004939F3">
      <w:pPr>
        <w:pStyle w:val="Naslov3"/>
        <w:spacing w:before="120" w:after="120"/>
        <w:ind w:left="357"/>
        <w:rPr>
          <w:rFonts w:ascii="Calibri" w:hAnsi="Calibri"/>
        </w:rPr>
      </w:pPr>
    </w:p>
    <w:p w:rsidR="009B740E" w:rsidRPr="00880E10" w:rsidRDefault="009B740E" w:rsidP="009857C0">
      <w:pPr>
        <w:pStyle w:val="Naslov2"/>
        <w:numPr>
          <w:ilvl w:val="0"/>
          <w:numId w:val="7"/>
        </w:numPr>
        <w:rPr>
          <w:sz w:val="22"/>
        </w:rPr>
      </w:pPr>
      <w:r w:rsidRPr="00880E10">
        <w:rPr>
          <w:sz w:val="24"/>
        </w:rPr>
        <w:t xml:space="preserve">Podaci o </w:t>
      </w:r>
      <w:r w:rsidR="004939F3" w:rsidRPr="00880E10">
        <w:rPr>
          <w:sz w:val="24"/>
        </w:rPr>
        <w:t>međunarodnom edukativnom programu</w:t>
      </w:r>
      <w:r w:rsidR="003A7CB9" w:rsidRPr="00880E10">
        <w:rPr>
          <w:sz w:val="22"/>
        </w:rPr>
        <w:t xml:space="preserve"> </w:t>
      </w:r>
    </w:p>
    <w:tbl>
      <w:tblPr>
        <w:tblW w:w="50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6240"/>
        <w:gridCol w:w="7"/>
      </w:tblGrid>
      <w:tr w:rsidR="004939F3" w:rsidRPr="00812D17" w:rsidTr="004939F3">
        <w:trPr>
          <w:gridAfter w:val="1"/>
          <w:wAfter w:w="4" w:type="pct"/>
          <w:trHeight w:val="233"/>
        </w:trPr>
        <w:tc>
          <w:tcPr>
            <w:tcW w:w="1614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DC1012" w:rsidRDefault="009B740E" w:rsidP="003A7CB9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Naziv </w:t>
            </w:r>
            <w:r w:rsidR="004939F3" w:rsidRPr="00DC1012">
              <w:rPr>
                <w:rFonts w:ascii="Calibri" w:hAnsi="Calibri"/>
                <w:b/>
              </w:rPr>
              <w:t>programa</w:t>
            </w:r>
          </w:p>
        </w:tc>
        <w:tc>
          <w:tcPr>
            <w:tcW w:w="3382" w:type="pct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DC1012" w:rsidRPr="00DC1012" w:rsidTr="004939F3">
        <w:trPr>
          <w:gridAfter w:val="1"/>
          <w:wAfter w:w="4" w:type="pct"/>
          <w:trHeight w:val="233"/>
        </w:trPr>
        <w:tc>
          <w:tcPr>
            <w:tcW w:w="1614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3A7CB9" w:rsidRPr="00DC1012" w:rsidRDefault="004939F3" w:rsidP="003A7CB9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>Institucija n</w:t>
            </w:r>
            <w:r w:rsidR="003A7CB9" w:rsidRPr="00DC1012">
              <w:rPr>
                <w:rFonts w:ascii="Calibri" w:hAnsi="Calibri"/>
                <w:b/>
              </w:rPr>
              <w:t xml:space="preserve">ositelj </w:t>
            </w:r>
            <w:r w:rsidRPr="00DC1012">
              <w:rPr>
                <w:rFonts w:ascii="Calibri" w:hAnsi="Calibri"/>
                <w:b/>
              </w:rPr>
              <w:t>programa</w:t>
            </w:r>
          </w:p>
        </w:tc>
        <w:tc>
          <w:tcPr>
            <w:tcW w:w="3382" w:type="pct"/>
            <w:tcBorders>
              <w:left w:val="nil"/>
            </w:tcBorders>
            <w:shd w:val="clear" w:color="auto" w:fill="auto"/>
            <w:noWrap/>
            <w:vAlign w:val="center"/>
          </w:tcPr>
          <w:p w:rsidR="003A7CB9" w:rsidRPr="00DC1012" w:rsidRDefault="003A7CB9" w:rsidP="003A7CB9">
            <w:pPr>
              <w:spacing w:after="120"/>
              <w:rPr>
                <w:rFonts w:ascii="Calibri" w:hAnsi="Calibri"/>
                <w:b/>
              </w:rPr>
            </w:pPr>
          </w:p>
        </w:tc>
      </w:tr>
      <w:tr w:rsidR="004939F3" w:rsidRPr="00DC1012" w:rsidTr="004939F3">
        <w:trPr>
          <w:gridAfter w:val="1"/>
          <w:wAfter w:w="4" w:type="pct"/>
          <w:trHeight w:val="233"/>
        </w:trPr>
        <w:tc>
          <w:tcPr>
            <w:tcW w:w="1614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4939F3" w:rsidRPr="00DC1012" w:rsidRDefault="004939F3" w:rsidP="003A7CB9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Institucija </w:t>
            </w:r>
            <w:r w:rsidRPr="00DC1012">
              <w:rPr>
                <w:rFonts w:ascii="Calibri" w:hAnsi="Calibri"/>
                <w:b/>
              </w:rPr>
              <w:t>izvoditelj programa</w:t>
            </w:r>
          </w:p>
        </w:tc>
        <w:tc>
          <w:tcPr>
            <w:tcW w:w="3382" w:type="pct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DC1012" w:rsidRDefault="004939F3" w:rsidP="003A7CB9">
            <w:pPr>
              <w:spacing w:after="120"/>
              <w:rPr>
                <w:rFonts w:ascii="Calibri" w:hAnsi="Calibri"/>
                <w:b/>
              </w:rPr>
            </w:pPr>
          </w:p>
        </w:tc>
      </w:tr>
      <w:tr w:rsidR="004939F3" w:rsidRPr="00DC1012" w:rsidTr="004939F3">
        <w:trPr>
          <w:gridAfter w:val="1"/>
          <w:wAfter w:w="4" w:type="pct"/>
        </w:trPr>
        <w:tc>
          <w:tcPr>
            <w:tcW w:w="1614" w:type="pct"/>
            <w:tcBorders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4939F3" w:rsidRPr="00DC1012" w:rsidRDefault="004939F3" w:rsidP="003A7CB9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ECTS bodovi programa </w:t>
            </w:r>
          </w:p>
        </w:tc>
        <w:tc>
          <w:tcPr>
            <w:tcW w:w="338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39F3" w:rsidRPr="00DC1012" w:rsidRDefault="004939F3" w:rsidP="003A7CB9">
            <w:pPr>
              <w:spacing w:after="120"/>
              <w:rPr>
                <w:rFonts w:ascii="Calibri" w:hAnsi="Calibri"/>
                <w:b/>
              </w:rPr>
            </w:pP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Pr="00DC1012" w:rsidRDefault="004939F3" w:rsidP="00DC1012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>Očekivani ishodi učenja programa</w:t>
            </w: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9F3" w:rsidRDefault="004939F3" w:rsidP="00FE6C6E">
            <w:pPr>
              <w:rPr>
                <w:rFonts w:ascii="Calibri" w:hAnsi="Calibri"/>
              </w:rPr>
            </w:pP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Pr="00A50384" w:rsidRDefault="00DC1012" w:rsidP="00DC1012">
            <w:pPr>
              <w:spacing w:after="120"/>
              <w:rPr>
                <w:rFonts w:ascii="Calibri" w:hAnsi="Calibri"/>
              </w:rPr>
            </w:pPr>
            <w:r w:rsidRPr="00DC1012">
              <w:rPr>
                <w:rFonts w:ascii="Calibri" w:hAnsi="Calibri"/>
                <w:b/>
              </w:rPr>
              <w:t>S</w:t>
            </w:r>
            <w:r w:rsidR="004939F3" w:rsidRPr="00DC1012">
              <w:rPr>
                <w:rFonts w:ascii="Calibri" w:hAnsi="Calibri"/>
                <w:b/>
              </w:rPr>
              <w:t>adržaj programa</w:t>
            </w:r>
            <w:r w:rsidR="004939F3">
              <w:rPr>
                <w:rFonts w:ascii="Calibri" w:hAnsi="Calibri"/>
              </w:rPr>
              <w:t xml:space="preserve"> </w:t>
            </w:r>
            <w:r w:rsidR="004939F3" w:rsidRPr="00AD4B01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4939F3" w:rsidRPr="00B40FCD">
              <w:rPr>
                <w:rFonts w:ascii="Calibri" w:hAnsi="Calibri"/>
                <w:i/>
                <w:sz w:val="20"/>
              </w:rPr>
              <w:t>max</w:t>
            </w:r>
            <w:proofErr w:type="spellEnd"/>
            <w:r w:rsidR="00CC4CA2">
              <w:rPr>
                <w:rFonts w:ascii="Calibri" w:hAnsi="Calibri"/>
                <w:i/>
                <w:sz w:val="20"/>
              </w:rPr>
              <w:t>.</w:t>
            </w:r>
            <w:bookmarkStart w:id="0" w:name="_GoBack"/>
            <w:bookmarkEnd w:id="0"/>
            <w:r w:rsidR="004939F3" w:rsidRPr="00B40FCD">
              <w:rPr>
                <w:rFonts w:ascii="Calibri" w:hAnsi="Calibri"/>
                <w:i/>
                <w:sz w:val="20"/>
              </w:rPr>
              <w:t xml:space="preserve"> 250 riječi</w:t>
            </w:r>
            <w:r w:rsidR="004939F3"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9F3" w:rsidRPr="00A50384" w:rsidRDefault="004939F3" w:rsidP="00DC1012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Pr="00DC1012" w:rsidRDefault="004939F3" w:rsidP="00DC1012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Način izvođenja programa </w:t>
            </w: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9F3" w:rsidRPr="00A50384" w:rsidRDefault="004939F3" w:rsidP="00FE6C6E">
            <w:pPr>
              <w:rPr>
                <w:rFonts w:ascii="Calibri" w:hAnsi="Calibri"/>
              </w:rPr>
            </w:pP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  <w:noWrap/>
            <w:vAlign w:val="center"/>
          </w:tcPr>
          <w:p w:rsidR="004939F3" w:rsidRPr="00CE197F" w:rsidRDefault="004939F3" w:rsidP="00DC1012">
            <w:pPr>
              <w:spacing w:after="120"/>
              <w:rPr>
                <w:rFonts w:ascii="Calibri" w:hAnsi="Calibri"/>
                <w:i/>
              </w:rPr>
            </w:pPr>
            <w:r w:rsidRPr="00DC1012">
              <w:rPr>
                <w:rFonts w:ascii="Calibri" w:hAnsi="Calibri"/>
                <w:b/>
                <w:szCs w:val="20"/>
              </w:rPr>
              <w:t>Popis predavača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AD4B01">
              <w:rPr>
                <w:rFonts w:ascii="Calibri" w:hAnsi="Calibri"/>
                <w:i/>
                <w:sz w:val="20"/>
                <w:szCs w:val="20"/>
              </w:rPr>
              <w:t xml:space="preserve">(navesti </w:t>
            </w:r>
            <w:r>
              <w:rPr>
                <w:rFonts w:ascii="Calibri" w:hAnsi="Calibri"/>
                <w:i/>
                <w:sz w:val="20"/>
                <w:szCs w:val="20"/>
              </w:rPr>
              <w:t>afilijaciju</w:t>
            </w:r>
            <w:r w:rsidRPr="00AD4B01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9F3" w:rsidRDefault="004939F3" w:rsidP="00FE6C6E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DC1012" w:rsidRPr="00A50384" w:rsidTr="00FE6C6E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DC1012" w:rsidRPr="00A50384" w:rsidRDefault="00DC1012" w:rsidP="00FE6C6E">
            <w:pPr>
              <w:spacing w:after="120"/>
              <w:rPr>
                <w:rFonts w:ascii="Calibri" w:hAnsi="Calibri"/>
              </w:rPr>
            </w:pPr>
            <w:r w:rsidRPr="00DC1012">
              <w:rPr>
                <w:rFonts w:ascii="Calibri" w:hAnsi="Calibri"/>
                <w:b/>
              </w:rPr>
              <w:t>Ukupni broj polaznika</w:t>
            </w:r>
            <w:r>
              <w:rPr>
                <w:rFonts w:ascii="Calibri" w:hAnsi="Calibri"/>
              </w:rPr>
              <w:t xml:space="preserve"> koji mogu pohađati program </w:t>
            </w:r>
            <w:r w:rsidRPr="00AD4B01">
              <w:rPr>
                <w:rFonts w:ascii="Calibri" w:hAnsi="Calibri"/>
                <w:i/>
                <w:sz w:val="20"/>
                <w:szCs w:val="20"/>
              </w:rPr>
              <w:t xml:space="preserve">(navesti </w:t>
            </w:r>
            <w:r>
              <w:rPr>
                <w:rFonts w:ascii="Calibri" w:hAnsi="Calibri"/>
                <w:i/>
                <w:sz w:val="20"/>
                <w:szCs w:val="20"/>
              </w:rPr>
              <w:t>očekivanu međunarodnu participaciju</w:t>
            </w:r>
            <w:r w:rsidRPr="00AD4B01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DC1012" w:rsidRPr="00A50384" w:rsidTr="00FE6C6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012" w:rsidRDefault="00DC1012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bottom w:val="nil"/>
            </w:tcBorders>
            <w:shd w:val="clear" w:color="auto" w:fill="F2F2F2"/>
            <w:noWrap/>
            <w:vAlign w:val="center"/>
          </w:tcPr>
          <w:p w:rsidR="004939F3" w:rsidRPr="00DC1012" w:rsidRDefault="004939F3" w:rsidP="00FE6C6E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DC1012">
              <w:rPr>
                <w:rFonts w:ascii="Calibri" w:hAnsi="Calibri"/>
                <w:b/>
                <w:szCs w:val="20"/>
              </w:rPr>
              <w:t xml:space="preserve">Opis očekivanih ulaznih kompetencija polaznika </w:t>
            </w:r>
          </w:p>
          <w:p w:rsidR="004939F3" w:rsidRPr="00AD4B01" w:rsidRDefault="004939F3" w:rsidP="00FE6C6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D4B01">
              <w:rPr>
                <w:rFonts w:ascii="Calibri" w:hAnsi="Calibri"/>
                <w:i/>
                <w:sz w:val="20"/>
                <w:szCs w:val="20"/>
              </w:rPr>
              <w:t>(preduvjeti za upis kolegija, uključujući potrebnu CEFR razinu poznavanja engleskog jezika)</w:t>
            </w:r>
          </w:p>
        </w:tc>
      </w:tr>
      <w:tr w:rsidR="004939F3" w:rsidRPr="00A50384" w:rsidTr="00FE6C6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9F3" w:rsidRPr="00A50384" w:rsidRDefault="004939F3" w:rsidP="00FE6C6E">
            <w:pPr>
              <w:rPr>
                <w:rFonts w:ascii="Calibri" w:hAnsi="Calibri"/>
              </w:rPr>
            </w:pP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DC1012" w:rsidRPr="00A50384" w:rsidRDefault="00DC1012" w:rsidP="00DC101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Cs w:val="20"/>
              </w:rPr>
              <w:t>Kriteriji za selekciju</w:t>
            </w:r>
            <w:r w:rsidRPr="00DC1012">
              <w:rPr>
                <w:rFonts w:ascii="Calibri" w:hAnsi="Calibri"/>
                <w:b/>
                <w:szCs w:val="20"/>
              </w:rPr>
              <w:t xml:space="preserve"> polaznika</w:t>
            </w: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012" w:rsidRPr="00A50384" w:rsidRDefault="00DC1012" w:rsidP="00DC1012">
            <w:pPr>
              <w:rPr>
                <w:rFonts w:ascii="Calibri" w:hAnsi="Calibri"/>
              </w:rPr>
            </w:pP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DC1012" w:rsidRPr="00DC1012" w:rsidRDefault="00DC1012" w:rsidP="00DC1012">
            <w:pPr>
              <w:spacing w:after="12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Vremenski plan odvijanja programa </w:t>
            </w: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012" w:rsidRPr="00A50384" w:rsidRDefault="00DC1012" w:rsidP="00DC1012">
            <w:pPr>
              <w:rPr>
                <w:rFonts w:ascii="Calibri" w:hAnsi="Calibri"/>
              </w:rPr>
            </w:pP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DC1012" w:rsidRPr="00DC1012" w:rsidRDefault="00DC1012" w:rsidP="00DC1012">
            <w:pPr>
              <w:spacing w:after="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Okvirni financijski plan </w:t>
            </w: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C1012" w:rsidRPr="009E7166" w:rsidRDefault="00DC1012" w:rsidP="00DC1012">
            <w:pPr>
              <w:spacing w:after="0"/>
              <w:rPr>
                <w:rFonts w:ascii="Calibri" w:hAnsi="Calibri"/>
                <w:sz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2618"/>
            </w:tblGrid>
            <w:tr w:rsidR="00DC1012" w:rsidRPr="00E26870" w:rsidTr="00FE6C6E">
              <w:tc>
                <w:tcPr>
                  <w:tcW w:w="1635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Vrsta troška</w:t>
                  </w:r>
                </w:p>
              </w:tc>
              <w:tc>
                <w:tcPr>
                  <w:tcW w:w="2618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Procijenjeni iznos</w:t>
                  </w:r>
                </w:p>
              </w:tc>
            </w:tr>
            <w:tr w:rsidR="00DC1012" w:rsidRPr="00E26870" w:rsidTr="00FE6C6E">
              <w:tc>
                <w:tcPr>
                  <w:tcW w:w="1635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DC1012" w:rsidRPr="00E26870" w:rsidTr="00FE6C6E">
              <w:tc>
                <w:tcPr>
                  <w:tcW w:w="1635" w:type="dxa"/>
                </w:tcPr>
                <w:p w:rsidR="00DC1012" w:rsidRPr="00E26870" w:rsidRDefault="00880E10" w:rsidP="00DC1012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…</w:t>
                  </w:r>
                </w:p>
              </w:tc>
              <w:tc>
                <w:tcPr>
                  <w:tcW w:w="2618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DC1012" w:rsidRPr="00E26870" w:rsidTr="00FE6C6E">
              <w:tc>
                <w:tcPr>
                  <w:tcW w:w="1635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UKUPNO</w:t>
                  </w:r>
                </w:p>
              </w:tc>
              <w:tc>
                <w:tcPr>
                  <w:tcW w:w="2618" w:type="dxa"/>
                </w:tcPr>
                <w:p w:rsidR="00DC1012" w:rsidRPr="00E26870" w:rsidRDefault="00DC1012" w:rsidP="00DC1012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Pr="00DC1012" w:rsidRDefault="00DC1012" w:rsidP="009857C0">
            <w:pPr>
              <w:pStyle w:val="Naslov2"/>
              <w:numPr>
                <w:ilvl w:val="0"/>
                <w:numId w:val="7"/>
              </w:numPr>
              <w:rPr>
                <w:sz w:val="24"/>
              </w:rPr>
            </w:pPr>
            <w:r>
              <w:t>Promocija</w:t>
            </w:r>
            <w:r w:rsidRPr="00812D17">
              <w:t xml:space="preserve"> </w:t>
            </w:r>
            <w:r>
              <w:t>program</w:t>
            </w:r>
            <w:r>
              <w:t>a</w:t>
            </w:r>
            <w:r w:rsidRPr="00F2474D">
              <w:rPr>
                <w:sz w:val="24"/>
              </w:rPr>
              <w:t xml:space="preserve"> </w:t>
            </w:r>
          </w:p>
        </w:tc>
      </w:tr>
      <w:tr w:rsidR="00DC1012" w:rsidRPr="00A50384" w:rsidTr="004939F3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DC1012" w:rsidRPr="00DC1012" w:rsidRDefault="00DC1012" w:rsidP="00DC1012">
            <w:pPr>
              <w:spacing w:after="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lastRenderedPageBreak/>
              <w:t xml:space="preserve">Plan promocije programa </w:t>
            </w:r>
          </w:p>
        </w:tc>
      </w:tr>
      <w:tr w:rsidR="00DC1012" w:rsidRPr="00A50384" w:rsidTr="00DC1012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</w:tc>
      </w:tr>
      <w:tr w:rsidR="00DC1012" w:rsidRPr="00A50384" w:rsidTr="00880E10"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DC1012" w:rsidRPr="00DC1012" w:rsidRDefault="00DC1012" w:rsidP="00DC1012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</w:t>
            </w:r>
            <w:r w:rsidRPr="00DC1012">
              <w:rPr>
                <w:rFonts w:ascii="Calibri" w:hAnsi="Calibri"/>
                <w:b/>
              </w:rPr>
              <w:t xml:space="preserve">idljivost Sveučilišta u Rijeci u sklopu promocije programa </w:t>
            </w:r>
          </w:p>
        </w:tc>
      </w:tr>
      <w:tr w:rsidR="00DC1012" w:rsidRPr="00A50384" w:rsidTr="00880E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  <w:p w:rsidR="00DC1012" w:rsidRDefault="00DC1012" w:rsidP="00DC1012">
            <w:pPr>
              <w:spacing w:after="0"/>
              <w:rPr>
                <w:rFonts w:ascii="Calibri" w:hAnsi="Calibri"/>
              </w:rPr>
            </w:pPr>
          </w:p>
        </w:tc>
      </w:tr>
    </w:tbl>
    <w:p w:rsidR="009B740E" w:rsidRDefault="009B740E" w:rsidP="009B740E"/>
    <w:p w:rsidR="00880E10" w:rsidRDefault="00880E10" w:rsidP="009B740E"/>
    <w:p w:rsidR="00DC1012" w:rsidRPr="00DC1012" w:rsidRDefault="004939F3" w:rsidP="009857C0">
      <w:pPr>
        <w:pStyle w:val="Naslov2"/>
        <w:numPr>
          <w:ilvl w:val="0"/>
          <w:numId w:val="7"/>
        </w:numPr>
      </w:pPr>
      <w:r w:rsidRPr="00812D17">
        <w:t xml:space="preserve">Podaci o </w:t>
      </w:r>
      <w:r>
        <w:t xml:space="preserve">osobama odgovornim za provedbu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827"/>
        <w:gridCol w:w="1593"/>
        <w:gridCol w:w="1216"/>
        <w:gridCol w:w="833"/>
        <w:gridCol w:w="1894"/>
      </w:tblGrid>
      <w:tr w:rsidR="004939F3" w:rsidRPr="00495C11" w:rsidTr="00FE6C6E">
        <w:tc>
          <w:tcPr>
            <w:tcW w:w="5000" w:type="pct"/>
            <w:gridSpan w:val="6"/>
            <w:shd w:val="clear" w:color="auto" w:fill="F2F2F2"/>
            <w:noWrap/>
            <w:vAlign w:val="center"/>
          </w:tcPr>
          <w:p w:rsidR="004939F3" w:rsidRPr="00DC1012" w:rsidRDefault="00DC1012" w:rsidP="00FE6C6E">
            <w:pPr>
              <w:spacing w:after="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 xml:space="preserve">Voditelj Međunarodnog edukativnog programa </w:t>
            </w:r>
            <w:r w:rsidR="004939F3" w:rsidRPr="00DC1012">
              <w:rPr>
                <w:rFonts w:ascii="Calibri" w:hAnsi="Calibri"/>
              </w:rPr>
              <w:t>(</w:t>
            </w:r>
            <w:r w:rsidR="004939F3" w:rsidRPr="00DC1012">
              <w:rPr>
                <w:rFonts w:ascii="Calibri" w:hAnsi="Calibri"/>
                <w:i/>
              </w:rPr>
              <w:t>u prilogu dostaviti CV</w:t>
            </w:r>
            <w:r w:rsidR="004939F3" w:rsidRPr="00DC1012">
              <w:rPr>
                <w:rFonts w:ascii="Calibri" w:hAnsi="Calibri"/>
              </w:rPr>
              <w:t>)</w:t>
            </w:r>
          </w:p>
        </w:tc>
      </w:tr>
      <w:tr w:rsidR="004939F3" w:rsidRPr="00812D17" w:rsidTr="00FE6C6E"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Pr="00812D17" w:rsidRDefault="004939F3" w:rsidP="00FE6C6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Pr="00812D17" w:rsidRDefault="00DC1012" w:rsidP="00FE6C6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Afilijacija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Default="004939F3" w:rsidP="00FE6C6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Znanstveno-nastavno zvanje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Default="004939F3" w:rsidP="00FE6C6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rPr>
                <w:rFonts w:ascii="Calibri" w:hAnsi="Calibri"/>
              </w:rPr>
            </w:pPr>
          </w:p>
        </w:tc>
      </w:tr>
      <w:tr w:rsidR="004939F3" w:rsidRPr="00495C11" w:rsidTr="00FE6C6E">
        <w:trPr>
          <w:trHeight w:val="233"/>
        </w:trPr>
        <w:tc>
          <w:tcPr>
            <w:tcW w:w="2827" w:type="pct"/>
            <w:gridSpan w:val="3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4939F3" w:rsidRPr="00DC1012" w:rsidRDefault="00DC1012" w:rsidP="00FE6C6E">
            <w:pPr>
              <w:spacing w:after="0"/>
              <w:rPr>
                <w:rFonts w:ascii="Calibri" w:hAnsi="Calibri"/>
                <w:b/>
              </w:rPr>
            </w:pPr>
            <w:r w:rsidRPr="00DC1012">
              <w:rPr>
                <w:rFonts w:ascii="Calibri" w:hAnsi="Calibri"/>
                <w:b/>
              </w:rPr>
              <w:t>Suradnici</w:t>
            </w:r>
          </w:p>
        </w:tc>
        <w:tc>
          <w:tcPr>
            <w:tcW w:w="2173" w:type="pct"/>
            <w:gridSpan w:val="3"/>
            <w:shd w:val="clear" w:color="auto" w:fill="F2F2F2"/>
            <w:noWrap/>
            <w:vAlign w:val="center"/>
          </w:tcPr>
          <w:p w:rsidR="004939F3" w:rsidRPr="00495C11" w:rsidRDefault="004939F3" w:rsidP="00FE6C6E">
            <w:pPr>
              <w:rPr>
                <w:rFonts w:ascii="Calibri" w:hAnsi="Calibri"/>
                <w:b/>
              </w:rPr>
            </w:pPr>
          </w:p>
        </w:tc>
      </w:tr>
      <w:tr w:rsidR="004939F3" w:rsidRPr="00812D17" w:rsidTr="00FE6C6E">
        <w:trPr>
          <w:trHeight w:val="233"/>
        </w:trPr>
        <w:tc>
          <w:tcPr>
            <w:tcW w:w="391" w:type="pct"/>
            <w:shd w:val="clear" w:color="auto" w:fill="F2F2F2" w:themeFill="background1" w:themeFillShade="F2"/>
            <w:noWrap/>
            <w:vAlign w:val="center"/>
          </w:tcPr>
          <w:p w:rsidR="004939F3" w:rsidRPr="00812D17" w:rsidRDefault="004939F3" w:rsidP="00FE6C6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55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Ime i prezime 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Pr="00812D17" w:rsidRDefault="00DC1012" w:rsidP="00FE6C6E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Afilijacija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Default="004939F3" w:rsidP="00FE6C6E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Zvanje 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Default="004939F3" w:rsidP="00FE6C6E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939F3" w:rsidRDefault="004939F3" w:rsidP="00FE6C6E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Uloga </w:t>
            </w:r>
          </w:p>
        </w:tc>
        <w:tc>
          <w:tcPr>
            <w:tcW w:w="154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4939F3" w:rsidRDefault="004939F3" w:rsidP="00FE6C6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4939F3" w:rsidRPr="00812D17" w:rsidTr="00FE6C6E">
        <w:trPr>
          <w:trHeight w:val="233"/>
        </w:trPr>
        <w:tc>
          <w:tcPr>
            <w:tcW w:w="391" w:type="pct"/>
            <w:shd w:val="clear" w:color="auto" w:fill="F2F2F2" w:themeFill="background1" w:themeFillShade="F2"/>
            <w:noWrap/>
            <w:vAlign w:val="center"/>
          </w:tcPr>
          <w:p w:rsidR="004939F3" w:rsidRPr="00812D17" w:rsidRDefault="004939F3" w:rsidP="00FE6C6E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:rsidR="004939F3" w:rsidRPr="00A50384" w:rsidRDefault="004939F3" w:rsidP="00FE6C6E">
            <w:pPr>
              <w:spacing w:after="120"/>
              <w:rPr>
                <w:rFonts w:ascii="Calibri" w:hAnsi="Calibri"/>
                <w:i/>
              </w:rPr>
            </w:pPr>
            <w:r w:rsidRPr="00A50384">
              <w:rPr>
                <w:rFonts w:ascii="Calibri" w:hAnsi="Calibri"/>
                <w:i/>
              </w:rPr>
              <w:t>(dodavati po potrebi)</w:t>
            </w:r>
          </w:p>
        </w:tc>
        <w:tc>
          <w:tcPr>
            <w:tcW w:w="3051" w:type="pct"/>
            <w:gridSpan w:val="4"/>
            <w:shd w:val="clear" w:color="auto" w:fill="auto"/>
            <w:noWrap/>
            <w:vAlign w:val="center"/>
          </w:tcPr>
          <w:p w:rsidR="004939F3" w:rsidRPr="00812D17" w:rsidRDefault="004939F3" w:rsidP="00FE6C6E">
            <w:pPr>
              <w:spacing w:after="120"/>
              <w:rPr>
                <w:rFonts w:ascii="Calibri" w:hAnsi="Calibri"/>
              </w:rPr>
            </w:pPr>
          </w:p>
        </w:tc>
      </w:tr>
    </w:tbl>
    <w:p w:rsidR="00AB2B35" w:rsidRDefault="00AB2B35"/>
    <w:sectPr w:rsidR="00AB2B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67" w:rsidRDefault="00563767" w:rsidP="00F65C9C">
      <w:pPr>
        <w:spacing w:after="0" w:line="240" w:lineRule="auto"/>
      </w:pPr>
      <w:r>
        <w:separator/>
      </w:r>
    </w:p>
  </w:endnote>
  <w:endnote w:type="continuationSeparator" w:id="0">
    <w:p w:rsidR="00563767" w:rsidRDefault="00563767" w:rsidP="00F6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9C" w:rsidRDefault="00F65C9C">
    <w:pPr>
      <w:pStyle w:val="Podnoje"/>
    </w:pPr>
    <w:r>
      <w:rPr>
        <w:noProof/>
        <w:lang w:eastAsia="hr-HR"/>
      </w:rPr>
      <w:drawing>
        <wp:inline distT="0" distB="0" distL="0" distR="0" wp14:anchorId="0BA11E3D" wp14:editId="3F11B625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67" w:rsidRDefault="00563767" w:rsidP="00F65C9C">
      <w:pPr>
        <w:spacing w:after="0" w:line="240" w:lineRule="auto"/>
      </w:pPr>
      <w:r>
        <w:separator/>
      </w:r>
    </w:p>
  </w:footnote>
  <w:footnote w:type="continuationSeparator" w:id="0">
    <w:p w:rsidR="00563767" w:rsidRDefault="00563767" w:rsidP="00F6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5B" w:rsidRDefault="00566C5B">
    <w:pPr>
      <w:pStyle w:val="Zaglavlje"/>
    </w:pPr>
  </w:p>
  <w:p w:rsidR="00566C5B" w:rsidRDefault="00566C5B">
    <w:pPr>
      <w:pStyle w:val="Zaglavlje"/>
    </w:pPr>
  </w:p>
  <w:p w:rsidR="00F65C9C" w:rsidRDefault="00F65C9C">
    <w:pPr>
      <w:pStyle w:val="Zaglavlje"/>
    </w:pPr>
    <w:r>
      <w:rPr>
        <w:noProof/>
        <w:lang w:eastAsia="hr-HR"/>
      </w:rPr>
      <w:drawing>
        <wp:anchor distT="152400" distB="152400" distL="152400" distR="152400" simplePos="0" relativeHeight="251659264" behindDoc="1" locked="0" layoutInCell="1" allowOverlap="1" wp14:anchorId="4FDD214E" wp14:editId="715392B6">
          <wp:simplePos x="0" y="0"/>
          <wp:positionH relativeFrom="page">
            <wp:posOffset>6548120</wp:posOffset>
          </wp:positionH>
          <wp:positionV relativeFrom="page">
            <wp:posOffset>457835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C9C" w:rsidRDefault="00F65C9C">
    <w:pPr>
      <w:pStyle w:val="Zaglavlje"/>
    </w:pPr>
    <w:r>
      <w:rPr>
        <w:noProof/>
        <w:lang w:eastAsia="hr-HR"/>
      </w:rPr>
      <w:drawing>
        <wp:inline distT="0" distB="0" distL="0" distR="0" wp14:anchorId="69D9E6FE" wp14:editId="677F96FB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939F3" w:rsidRDefault="004939F3">
    <w:pPr>
      <w:pStyle w:val="Zaglavlje"/>
    </w:pPr>
  </w:p>
  <w:p w:rsidR="004939F3" w:rsidRDefault="004939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1B5D"/>
    <w:multiLevelType w:val="hybridMultilevel"/>
    <w:tmpl w:val="5E6E3A38"/>
    <w:lvl w:ilvl="0" w:tplc="02D0678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626878"/>
    <w:multiLevelType w:val="hybridMultilevel"/>
    <w:tmpl w:val="5E6E3A38"/>
    <w:lvl w:ilvl="0" w:tplc="02D0678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2E10203"/>
    <w:multiLevelType w:val="hybridMultilevel"/>
    <w:tmpl w:val="B11C2CEE"/>
    <w:lvl w:ilvl="0" w:tplc="27263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E460B"/>
    <w:multiLevelType w:val="hybridMultilevel"/>
    <w:tmpl w:val="27F2CF9C"/>
    <w:lvl w:ilvl="0" w:tplc="04C421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B58"/>
    <w:multiLevelType w:val="hybridMultilevel"/>
    <w:tmpl w:val="D3B09D42"/>
    <w:lvl w:ilvl="0" w:tplc="6E66A31C">
      <w:start w:val="1"/>
      <w:numFmt w:val="upperRoman"/>
      <w:lvlText w:val="%1."/>
      <w:lvlJc w:val="left"/>
      <w:pPr>
        <w:ind w:left="1077" w:hanging="720"/>
      </w:pPr>
      <w:rPr>
        <w:rFonts w:ascii="Calibri" w:hAnsi="Calibri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C143F23"/>
    <w:multiLevelType w:val="hybridMultilevel"/>
    <w:tmpl w:val="24E26B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4228F"/>
    <w:multiLevelType w:val="hybridMultilevel"/>
    <w:tmpl w:val="F9AA744C"/>
    <w:lvl w:ilvl="0" w:tplc="346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E"/>
    <w:rsid w:val="000549E3"/>
    <w:rsid w:val="003A7CB9"/>
    <w:rsid w:val="00451CD1"/>
    <w:rsid w:val="004939F3"/>
    <w:rsid w:val="00563767"/>
    <w:rsid w:val="00566C5B"/>
    <w:rsid w:val="005F1F26"/>
    <w:rsid w:val="006761F7"/>
    <w:rsid w:val="006C7604"/>
    <w:rsid w:val="00744F28"/>
    <w:rsid w:val="00775AEA"/>
    <w:rsid w:val="00782908"/>
    <w:rsid w:val="0079449B"/>
    <w:rsid w:val="00880E10"/>
    <w:rsid w:val="00931D78"/>
    <w:rsid w:val="009857C0"/>
    <w:rsid w:val="009B740E"/>
    <w:rsid w:val="00AB2B35"/>
    <w:rsid w:val="00CC4CA2"/>
    <w:rsid w:val="00CC72E7"/>
    <w:rsid w:val="00D97929"/>
    <w:rsid w:val="00DC1012"/>
    <w:rsid w:val="00E41E65"/>
    <w:rsid w:val="00EB0C15"/>
    <w:rsid w:val="00EC3789"/>
    <w:rsid w:val="00ED463F"/>
    <w:rsid w:val="00ED59A0"/>
    <w:rsid w:val="00F42C50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CEA8"/>
  <w15:chartTrackingRefBased/>
  <w15:docId w15:val="{8CBB6342-F159-42B8-9A28-B8815FC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0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857C0"/>
    <w:pPr>
      <w:keepNext/>
      <w:keepLines/>
      <w:spacing w:before="40" w:after="240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B740E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57C0"/>
    <w:rPr>
      <w:rFonts w:ascii="Source Sans Pro Light" w:eastAsiaTheme="majorEastAsia" w:hAnsi="Source Sans Pro Light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9B740E"/>
    <w:rPr>
      <w:rFonts w:ascii="Arial" w:eastAsia="Times New Roman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9B740E"/>
    <w:pPr>
      <w:ind w:left="720"/>
      <w:contextualSpacing/>
    </w:pPr>
  </w:style>
  <w:style w:type="table" w:styleId="Reetkatablice">
    <w:name w:val="Table Grid"/>
    <w:basedOn w:val="Obinatablica"/>
    <w:uiPriority w:val="39"/>
    <w:rsid w:val="007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C"/>
  </w:style>
  <w:style w:type="paragraph" w:styleId="Podnoje">
    <w:name w:val="footer"/>
    <w:basedOn w:val="Normal"/>
    <w:link w:val="PodnojeChar"/>
    <w:uiPriority w:val="99"/>
    <w:unhideWhenUsed/>
    <w:rsid w:val="00F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Žuvić</dc:creator>
  <cp:keywords/>
  <dc:description/>
  <cp:lastModifiedBy>Marta Žuvić</cp:lastModifiedBy>
  <cp:revision>11</cp:revision>
  <cp:lastPrinted>2020-04-21T13:34:00Z</cp:lastPrinted>
  <dcterms:created xsi:type="dcterms:W3CDTF">2020-05-05T09:04:00Z</dcterms:created>
  <dcterms:modified xsi:type="dcterms:W3CDTF">2020-05-05T09:57:00Z</dcterms:modified>
</cp:coreProperties>
</file>