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D6" w:rsidRDefault="007A77D6" w:rsidP="007A77D6">
      <w:pPr>
        <w:spacing w:after="160" w:line="254" w:lineRule="auto"/>
      </w:pPr>
      <w:r>
        <w:rPr>
          <w:rFonts w:ascii="Tahoma" w:hAnsi="Tahoma" w:cs="Tahoma"/>
        </w:rPr>
        <w:t>Poštovane studentice i studenti,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 xml:space="preserve">S obzirom da 23. lipnja započinjemo s održavanjem ispita u prostorima Fakulteta u nastavku su dane temeljne upute kojih se je potrebno pridržavati. 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 xml:space="preserve">Za ulazak u zgradu Fakulteta dozvoljeno je koristiti isključivo glavni ulaz. 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 xml:space="preserve">Prilikom ulaska na Fakultet vršit će se mjerenje tjelesne temperature te je na Fakultet potrebno doći najmanje 20 minuta prije početka ispita. 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 xml:space="preserve">Na ulazu u Fakultet potrebno je koristiti dozatore za dezinfekciju. 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 xml:space="preserve">U zgradi Fakulteta potrebno se je pridržavati svih epidemioloških preporuka pri čemu je potrebno posebno voditi brigu o propisanoj fizičkoj udaljenosti. Propisanu fizičku udaljenost nužno je poštivati i ispred učionice u kojoj će se održati ispit. </w:t>
      </w:r>
    </w:p>
    <w:p w:rsidR="007A77D6" w:rsidRDefault="007A77D6" w:rsidP="007A77D6">
      <w:pPr>
        <w:spacing w:after="160" w:line="254" w:lineRule="auto"/>
        <w:jc w:val="both"/>
      </w:pPr>
      <w:r>
        <w:rPr>
          <w:rFonts w:ascii="Tahoma" w:hAnsi="Tahoma" w:cs="Tahoma"/>
        </w:rPr>
        <w:t>U zgradi Fakulteta se je dozvoljeno zadržavati samo onda kada je to nužno potrebno.</w:t>
      </w:r>
    </w:p>
    <w:p w:rsidR="007A77D6" w:rsidRDefault="007A77D6" w:rsidP="007A77D6">
      <w:pPr>
        <w:spacing w:after="160" w:line="254" w:lineRule="auto"/>
      </w:pPr>
      <w:r>
        <w:rPr>
          <w:rFonts w:ascii="Tahoma" w:hAnsi="Tahoma" w:cs="Tahoma"/>
        </w:rPr>
        <w:t>Zahvaljujemo na razumijevanju i suradnji.</w:t>
      </w:r>
    </w:p>
    <w:p w:rsidR="007A77D6" w:rsidRDefault="007A77D6" w:rsidP="007A77D6">
      <w:pPr>
        <w:spacing w:after="160" w:line="254" w:lineRule="auto"/>
      </w:pPr>
      <w:r>
        <w:rPr>
          <w:rFonts w:ascii="Tahoma" w:hAnsi="Tahoma" w:cs="Tahoma"/>
        </w:rPr>
        <w:t>Ured dekana</w:t>
      </w:r>
    </w:p>
    <w:p w:rsidR="0068695B" w:rsidRDefault="0068695B">
      <w:bookmarkStart w:id="0" w:name="_GoBack"/>
      <w:bookmarkEnd w:id="0"/>
    </w:p>
    <w:sectPr w:rsidR="0068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3"/>
    <w:rsid w:val="0068695B"/>
    <w:rsid w:val="007A77D6"/>
    <w:rsid w:val="00A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AF1C-E279-43CA-BE28-03997B21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D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2020-06-19T12:47:00Z</dcterms:created>
  <dcterms:modified xsi:type="dcterms:W3CDTF">2020-06-19T12:47:00Z</dcterms:modified>
</cp:coreProperties>
</file>